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2" w:rsidRPr="00D94347" w:rsidRDefault="00286B92" w:rsidP="00286B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47">
        <w:rPr>
          <w:rFonts w:ascii="Times New Roman" w:hAnsi="Times New Roman" w:cs="Times New Roman"/>
          <w:b/>
          <w:sz w:val="28"/>
          <w:szCs w:val="28"/>
        </w:rPr>
        <w:t>Решения, принятые по итогам публичного обсуждения правоприменительной практики Уральского управления Ростехнадзора в 2022 году</w:t>
      </w:r>
    </w:p>
    <w:p w:rsidR="002460ED" w:rsidRPr="00D94347" w:rsidRDefault="002460ED" w:rsidP="0028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28 марта 2023 года во исполнение положений приоритетной программы «Реформа контрольной и надзорной деятельности» состоялось в режиме ВКС публичное обсуждение результатов правоприменительной практики Уральского управления Ростехнадзора в 2022 году.</w:t>
      </w:r>
    </w:p>
    <w:p w:rsidR="0061442F" w:rsidRPr="00D94347" w:rsidRDefault="005447E8" w:rsidP="00C40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86B92" w:rsidRPr="00D94347">
        <w:rPr>
          <w:rFonts w:ascii="Times New Roman" w:hAnsi="Times New Roman" w:cs="Times New Roman"/>
          <w:sz w:val="28"/>
          <w:szCs w:val="28"/>
        </w:rPr>
        <w:t>мероприятия принят</w:t>
      </w:r>
      <w:r w:rsidR="00A7263F" w:rsidRPr="00D94347">
        <w:rPr>
          <w:rFonts w:ascii="Times New Roman" w:hAnsi="Times New Roman" w:cs="Times New Roman"/>
          <w:sz w:val="28"/>
          <w:szCs w:val="28"/>
        </w:rPr>
        <w:t>о</w:t>
      </w:r>
      <w:r w:rsidR="00286B92" w:rsidRPr="00D9434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7263F" w:rsidRPr="00D94347">
        <w:rPr>
          <w:rFonts w:ascii="Times New Roman" w:hAnsi="Times New Roman" w:cs="Times New Roman"/>
          <w:sz w:val="28"/>
          <w:szCs w:val="28"/>
        </w:rPr>
        <w:t>е</w:t>
      </w:r>
      <w:r w:rsidR="0061442F" w:rsidRPr="00D94347">
        <w:rPr>
          <w:rFonts w:ascii="Times New Roman" w:hAnsi="Times New Roman" w:cs="Times New Roman"/>
          <w:sz w:val="28"/>
          <w:szCs w:val="28"/>
        </w:rPr>
        <w:t>:</w:t>
      </w:r>
    </w:p>
    <w:p w:rsidR="00C40672" w:rsidRPr="00D94347" w:rsidRDefault="0061442F" w:rsidP="00C40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Уральскому управлению Ростехнадзора</w:t>
      </w:r>
      <w:r w:rsidR="00C40672" w:rsidRPr="00D94347">
        <w:rPr>
          <w:rFonts w:ascii="Times New Roman" w:hAnsi="Times New Roman" w:cs="Times New Roman"/>
          <w:sz w:val="28"/>
          <w:szCs w:val="28"/>
        </w:rPr>
        <w:t xml:space="preserve"> с учетом требований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существенно изменивших условия осуществления деятельности Ро</w:t>
      </w:r>
      <w:bookmarkStart w:id="0" w:name="_GoBack"/>
      <w:bookmarkEnd w:id="0"/>
      <w:r w:rsidR="00C40672" w:rsidRPr="00D94347">
        <w:rPr>
          <w:rFonts w:ascii="Times New Roman" w:hAnsi="Times New Roman" w:cs="Times New Roman"/>
          <w:sz w:val="28"/>
          <w:szCs w:val="28"/>
        </w:rPr>
        <w:t>стехнадзора</w:t>
      </w:r>
    </w:p>
    <w:p w:rsidR="00C40672" w:rsidRPr="00D94347" w:rsidRDefault="00C40672" w:rsidP="00C40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- усилить профилактическую работу в целях предупреждения нарушений обязательных требований в условиях отмены плановых контрольных (надзорных) мероприя</w:t>
      </w:r>
      <w:r w:rsidR="0061442F" w:rsidRPr="00D94347">
        <w:rPr>
          <w:rFonts w:ascii="Times New Roman" w:hAnsi="Times New Roman" w:cs="Times New Roman"/>
          <w:sz w:val="28"/>
          <w:szCs w:val="28"/>
        </w:rPr>
        <w:t>тий на ОПО III класса опасности;</w:t>
      </w:r>
    </w:p>
    <w:p w:rsidR="00C40672" w:rsidRPr="00D94347" w:rsidRDefault="00C40672" w:rsidP="00C40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- повысить интенсивность и качество проводимых контрольных (надзорных) мероприятий на ОПО I класса опасности при осуществлении постоянного государственного контроля (надзора);</w:t>
      </w:r>
    </w:p>
    <w:p w:rsidR="00C40672" w:rsidRPr="00D94347" w:rsidRDefault="00C40672" w:rsidP="00C40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- обеспечить при контрольной (надзорной) деятельности выявление и обязательный учет индикаторов риска</w:t>
      </w:r>
      <w:r w:rsidR="0061442F" w:rsidRPr="00D94347">
        <w:rPr>
          <w:rFonts w:ascii="Times New Roman" w:hAnsi="Times New Roman" w:cs="Times New Roman"/>
          <w:sz w:val="28"/>
          <w:szCs w:val="28"/>
        </w:rPr>
        <w:t>.</w:t>
      </w:r>
    </w:p>
    <w:sectPr w:rsidR="00C40672" w:rsidRPr="00D9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4C"/>
    <w:rsid w:val="002460ED"/>
    <w:rsid w:val="002571C6"/>
    <w:rsid w:val="00286B92"/>
    <w:rsid w:val="005447E8"/>
    <w:rsid w:val="005B7EA7"/>
    <w:rsid w:val="0061442F"/>
    <w:rsid w:val="00A63C4C"/>
    <w:rsid w:val="00A7263F"/>
    <w:rsid w:val="00C40672"/>
    <w:rsid w:val="00D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2023-03-30T05:03:00Z</dcterms:created>
  <dcterms:modified xsi:type="dcterms:W3CDTF">2023-03-30T06:51:00Z</dcterms:modified>
</cp:coreProperties>
</file>